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56945" w14:textId="3DE0F48E" w:rsidR="00981ED7" w:rsidRDefault="00981ED7" w:rsidP="00981ED7">
      <w:pPr>
        <w:spacing w:line="480" w:lineRule="auto"/>
      </w:pPr>
      <w:r>
        <w:t xml:space="preserve">When it comes to two-strike hitting, the goal becomes </w:t>
      </w:r>
      <w:r w:rsidR="000F0DEE">
        <w:t>“</w:t>
      </w:r>
      <w:r>
        <w:t>just put the ball in play</w:t>
      </w:r>
      <w:r w:rsidR="000F0DEE">
        <w:t>.”</w:t>
      </w:r>
      <w:r>
        <w:t xml:space="preserve"> Or</w:t>
      </w:r>
      <w:r w:rsidR="000F0DEE">
        <w:t>,</w:t>
      </w:r>
      <w:r>
        <w:t xml:space="preserve"> if you’re Augustana baseball senior infielder Jack Hines, own the pitch and drive it over the fence. </w:t>
      </w:r>
    </w:p>
    <w:p w14:paraId="6C96ED8F" w14:textId="5AC0C710" w:rsidR="009300DA" w:rsidRDefault="003C71D4" w:rsidP="009300DA">
      <w:pPr>
        <w:spacing w:line="480" w:lineRule="auto"/>
      </w:pPr>
      <w:r>
        <w:t>Hines, whose lead</w:t>
      </w:r>
      <w:r w:rsidR="00A46253">
        <w:t>-</w:t>
      </w:r>
      <w:r>
        <w:t>by</w:t>
      </w:r>
      <w:r w:rsidR="00A46253">
        <w:t>-</w:t>
      </w:r>
      <w:r>
        <w:t>example</w:t>
      </w:r>
      <w:r w:rsidR="00A46253">
        <w:t xml:space="preserve"> behavior</w:t>
      </w:r>
      <w:r>
        <w:t xml:space="preserve">, passion, and execution on the diamond </w:t>
      </w:r>
      <w:r w:rsidR="00A46253">
        <w:t xml:space="preserve">opened the gate to him </w:t>
      </w:r>
      <w:r>
        <w:t>ear</w:t>
      </w:r>
      <w:r w:rsidR="00A46253">
        <w:t>ning</w:t>
      </w:r>
      <w:r>
        <w:t xml:space="preserve"> the </w:t>
      </w:r>
      <w:r w:rsidR="00A46253">
        <w:t>D</w:t>
      </w:r>
      <w:r>
        <w:t xml:space="preserve">ivision 2 National Player of the Year in 2024. </w:t>
      </w:r>
    </w:p>
    <w:p w14:paraId="78AEEAE5" w14:textId="45046E9D" w:rsidR="00053C8A" w:rsidRDefault="009300DA" w:rsidP="009300DA">
      <w:pPr>
        <w:spacing w:line="480" w:lineRule="auto"/>
      </w:pPr>
      <w:r>
        <w:t xml:space="preserve">But instead of signing with a professional or semi-pro organization, Jack wanted to run it back. That’s right. Number 23 in blue and yellow </w:t>
      </w:r>
      <w:r w:rsidR="00981ED7">
        <w:t xml:space="preserve">returned for the Vikings’ 2025 campaign. </w:t>
      </w:r>
    </w:p>
    <w:p w14:paraId="5BA5F95B" w14:textId="30A188B4" w:rsidR="003C71D4" w:rsidRDefault="003C71D4" w:rsidP="009300DA">
      <w:pPr>
        <w:spacing w:line="480" w:lineRule="auto"/>
      </w:pPr>
      <w:r>
        <w:t>The six-foot two-inch native of Lombard</w:t>
      </w:r>
      <w:r w:rsidR="00A46253">
        <w:t>,</w:t>
      </w:r>
      <w:r>
        <w:t xml:space="preserve"> Illinois batted .445 in 2024 with </w:t>
      </w:r>
      <w:proofErr w:type="gramStart"/>
      <w:r>
        <w:t>21</w:t>
      </w:r>
      <w:proofErr w:type="gramEnd"/>
      <w:r>
        <w:t xml:space="preserve"> home runs and 89 RBI while providing a strong middle of the batting order presence. </w:t>
      </w:r>
      <w:r w:rsidR="009300DA">
        <w:t xml:space="preserve">This allows for “other guys to not have to be the stud” coach Tim Huber said. </w:t>
      </w:r>
    </w:p>
    <w:p w14:paraId="2E62BAD7" w14:textId="46EAC129" w:rsidR="009300DA" w:rsidRDefault="009300DA" w:rsidP="009300DA">
      <w:pPr>
        <w:spacing w:line="480" w:lineRule="auto"/>
      </w:pPr>
      <w:r>
        <w:t xml:space="preserve">He never slumped </w:t>
      </w:r>
      <w:r w:rsidR="00A46253">
        <w:t xml:space="preserve">the whole season </w:t>
      </w:r>
      <w:r>
        <w:t xml:space="preserve">either, especially his offense. Hines was named NSIC tournament MVP in 2024, as he powered the Vikings to a steamrolling conference championship. To </w:t>
      </w:r>
      <w:r w:rsidR="000B09BA">
        <w:t>Hines’</w:t>
      </w:r>
      <w:r>
        <w:t xml:space="preserve"> coaches and teammates, </w:t>
      </w:r>
      <w:r w:rsidR="000B09BA">
        <w:t xml:space="preserve">his </w:t>
      </w:r>
      <w:r>
        <w:t xml:space="preserve">return for one last ride </w:t>
      </w:r>
      <w:r w:rsidR="000B09BA">
        <w:t xml:space="preserve">was extremely exciting. </w:t>
      </w:r>
    </w:p>
    <w:p w14:paraId="504570AD" w14:textId="3EAE4272" w:rsidR="000B09BA" w:rsidRDefault="000B09BA" w:rsidP="009300DA">
      <w:pPr>
        <w:spacing w:line="480" w:lineRule="auto"/>
      </w:pPr>
      <w:r>
        <w:t>“We would have lost a lot of offense,” Huber said. “When Jack gets added back into the mix</w:t>
      </w:r>
      <w:r w:rsidR="00A46253">
        <w:t xml:space="preserve">, </w:t>
      </w:r>
      <w:r>
        <w:t xml:space="preserve">it provides a middle of the order presence that we didn’t know we were going to have.” </w:t>
      </w:r>
    </w:p>
    <w:p w14:paraId="525FD925" w14:textId="4DE2B5BD" w:rsidR="009300DA" w:rsidRDefault="000B09BA" w:rsidP="009300DA">
      <w:pPr>
        <w:spacing w:line="480" w:lineRule="auto"/>
      </w:pPr>
      <w:r>
        <w:t xml:space="preserve">Hines found himself ranked top 10 in eight different offensive categories, ranging from his .445 batting average to </w:t>
      </w:r>
      <w:r w:rsidR="0000644F">
        <w:t xml:space="preserve">a </w:t>
      </w:r>
      <w:r>
        <w:t>1.337 OPS. He was the only player in the nation to rank in the top 10 for each category</w:t>
      </w:r>
      <w:r w:rsidR="00A46253">
        <w:t xml:space="preserve">, further validating his National Player of the Year award. </w:t>
      </w:r>
    </w:p>
    <w:p w14:paraId="03DC8F8C" w14:textId="53A0CADB" w:rsidR="000B09BA" w:rsidRDefault="0000644F" w:rsidP="009300DA">
      <w:pPr>
        <w:spacing w:line="480" w:lineRule="auto"/>
      </w:pPr>
      <w:r>
        <w:t xml:space="preserve">While statistics and performance speak one message, Hines’ vocal presence and attitude are not what fans would expect from the best player in </w:t>
      </w:r>
      <w:r w:rsidR="000F0DEE">
        <w:t>Division</w:t>
      </w:r>
      <w:r>
        <w:t xml:space="preserve"> 2 college baseball. </w:t>
      </w:r>
    </w:p>
    <w:p w14:paraId="4735DDA7" w14:textId="3F0A1ACB" w:rsidR="0000644F" w:rsidRDefault="0000644F" w:rsidP="009300DA">
      <w:pPr>
        <w:spacing w:line="480" w:lineRule="auto"/>
      </w:pPr>
      <w:r>
        <w:lastRenderedPageBreak/>
        <w:t>He</w:t>
      </w:r>
      <w:r w:rsidR="00EF5695">
        <w:t>’s</w:t>
      </w:r>
      <w:r>
        <w:t xml:space="preserve"> a quiet character and leads his guys with action and work ethic. Throughout his years at Augustana, he has adopted a leadership role in the clubhouse for the younger players, and </w:t>
      </w:r>
      <w:r w:rsidR="00B0758C">
        <w:t xml:space="preserve">when he doesn’t feel like talking, </w:t>
      </w:r>
      <w:r>
        <w:t xml:space="preserve">he leads by example. </w:t>
      </w:r>
    </w:p>
    <w:p w14:paraId="0433569C" w14:textId="3BE35345" w:rsidR="003C71D4" w:rsidRDefault="0000644F" w:rsidP="009300DA">
      <w:pPr>
        <w:spacing w:line="480" w:lineRule="auto"/>
      </w:pPr>
      <w:r>
        <w:t>“He’s not the big leadership type of person,” Huber said. “But he’s done a nice job of bringing some of the younger guys into the mix</w:t>
      </w:r>
      <w:r w:rsidR="00051A7F">
        <w:t xml:space="preserve">.” </w:t>
      </w:r>
    </w:p>
    <w:p w14:paraId="2B7C2593" w14:textId="262F1709" w:rsidR="00051A7F" w:rsidRDefault="00051A7F" w:rsidP="009300DA">
      <w:pPr>
        <w:spacing w:line="480" w:lineRule="auto"/>
      </w:pPr>
      <w:r>
        <w:t xml:space="preserve">Despite being in his sixth year of college, the time spent playing ball with his younger teammates proves that Hines is still “just one of the guys.” </w:t>
      </w:r>
    </w:p>
    <w:p w14:paraId="7069B4BE" w14:textId="74F6E2AF" w:rsidR="00051A7F" w:rsidRDefault="00EF5695" w:rsidP="009300DA">
      <w:pPr>
        <w:spacing w:line="480" w:lineRule="auto"/>
      </w:pPr>
      <w:r>
        <w:t>Hines’ experience is highly valued in practice and even in offseason workouts.</w:t>
      </w:r>
      <w:r w:rsidR="00440302">
        <w:t xml:space="preserve"> H</w:t>
      </w:r>
      <w:r>
        <w:t>e practices hard</w:t>
      </w:r>
      <w:r w:rsidR="00440302">
        <w:t xml:space="preserve">. Now, </w:t>
      </w:r>
      <w:r>
        <w:t xml:space="preserve">games just come down to fundamentals. </w:t>
      </w:r>
    </w:p>
    <w:p w14:paraId="134B223B" w14:textId="42843E1B" w:rsidR="00914AD6" w:rsidRDefault="00914AD6" w:rsidP="009300DA">
      <w:pPr>
        <w:spacing w:line="480" w:lineRule="auto"/>
      </w:pPr>
      <w:r>
        <w:t xml:space="preserve">A hitter with Hines’ bat speed is a pitcher’s worst nightmare. When number 23 steps into the batter’s box, the pitcher must reconsider what could possibly throw him off. Hines isn’t scary appearance-wise, but the National Player of the Year title is intimidating by itself. </w:t>
      </w:r>
    </w:p>
    <w:p w14:paraId="060CB4D5" w14:textId="7AC15501" w:rsidR="00A45CBC" w:rsidRDefault="00A45CBC" w:rsidP="009300DA">
      <w:pPr>
        <w:spacing w:line="480" w:lineRule="auto"/>
      </w:pPr>
      <w:r>
        <w:t xml:space="preserve">All these athletics honors, all-American awards, countless times named the conference player of the week; what could the man possibly study? </w:t>
      </w:r>
    </w:p>
    <w:p w14:paraId="6B9891BB" w14:textId="1E603074" w:rsidR="00A45CBC" w:rsidRDefault="00A45CBC" w:rsidP="009300DA">
      <w:pPr>
        <w:spacing w:line="480" w:lineRule="auto"/>
      </w:pPr>
      <w:r>
        <w:t xml:space="preserve">Since arriving at Augustana in 2022, Hines has been a biology major. He has always participated in outdoor activities like basketball and fishing. </w:t>
      </w:r>
      <w:r w:rsidR="00A46253">
        <w:t>He presents v</w:t>
      </w:r>
      <w:r w:rsidR="00DB6EB9">
        <w:t xml:space="preserve">ery Midwest characteristics on the outside, but when the blue and yellow number 23 is flashing on his back, he ignites his inner all-in ball player. </w:t>
      </w:r>
    </w:p>
    <w:p w14:paraId="5122DE8A" w14:textId="4F8D3109" w:rsidR="00DB6EB9" w:rsidRDefault="00DB6EB9" w:rsidP="009300DA">
      <w:pPr>
        <w:spacing w:line="480" w:lineRule="auto"/>
      </w:pPr>
      <w:r>
        <w:lastRenderedPageBreak/>
        <w:t>Signing a pro deal is next on the agenda for Hines, who Huber believes that he “</w:t>
      </w:r>
      <w:r w:rsidR="000F0DEE">
        <w:t>consistently gets</w:t>
      </w:r>
      <w:r>
        <w:t xml:space="preserve"> the job done” when organizations come calling. “He’s go</w:t>
      </w:r>
      <w:r w:rsidR="000F0DEE">
        <w:t>t</w:t>
      </w:r>
      <w:r>
        <w:t xml:space="preserve"> those skillsets, his footspeed</w:t>
      </w:r>
      <w:r w:rsidR="000F0DEE">
        <w:t xml:space="preserve">, he’s got athleticism, bat speed.” </w:t>
      </w:r>
    </w:p>
    <w:p w14:paraId="4DA8BA46" w14:textId="62617CEB" w:rsidR="000F0DEE" w:rsidRDefault="000F0DEE" w:rsidP="009300DA">
      <w:pPr>
        <w:spacing w:line="480" w:lineRule="auto"/>
      </w:pPr>
      <w:r>
        <w:t xml:space="preserve">After playing shortstop nearly every game for the Vikings in 2024, Hines is spending more time in the outfield in 2025. Huber believes that is where he will likely be put in the field by his next team. </w:t>
      </w:r>
    </w:p>
    <w:p w14:paraId="4B8806EA" w14:textId="752CCF31" w:rsidR="000F0DEE" w:rsidRDefault="000F0DEE" w:rsidP="009300DA">
      <w:pPr>
        <w:spacing w:line="480" w:lineRule="auto"/>
      </w:pPr>
      <w:r>
        <w:t xml:space="preserve">A big hole in the lineup will need to be filled to keep up the success that Jack Hines leaves at Augustana. Huber’s mind is open to who could be “the next stud.” As for Hines, the focus is on how far the Vikings can go in 2025. </w:t>
      </w:r>
    </w:p>
    <w:p w14:paraId="6FC2253E" w14:textId="08739D1C" w:rsidR="00914AD6" w:rsidRDefault="000F0DEE" w:rsidP="009300DA">
      <w:pPr>
        <w:spacing w:line="480" w:lineRule="auto"/>
      </w:pPr>
      <w:r>
        <w:t xml:space="preserve">Back at school, Hines remains an engaged student athlete. </w:t>
      </w:r>
      <w:r w:rsidR="00A45CBC">
        <w:t>A career with a biology background could make for a great path after college</w:t>
      </w:r>
      <w:r>
        <w:t>,</w:t>
      </w:r>
      <w:r w:rsidR="00A45CBC">
        <w:t xml:space="preserve"> </w:t>
      </w:r>
      <w:r>
        <w:t>b</w:t>
      </w:r>
      <w:r w:rsidR="00DB6EB9">
        <w:t>ut</w:t>
      </w:r>
      <w:r w:rsidR="00A45CBC">
        <w:t xml:space="preserve"> probably not as fun as playing baseball in the pros. </w:t>
      </w:r>
    </w:p>
    <w:sectPr w:rsidR="00914A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7C6"/>
    <w:rsid w:val="0000644F"/>
    <w:rsid w:val="00051A7F"/>
    <w:rsid w:val="00053C8A"/>
    <w:rsid w:val="000B09BA"/>
    <w:rsid w:val="000E4D79"/>
    <w:rsid w:val="000F0DEE"/>
    <w:rsid w:val="003C71D4"/>
    <w:rsid w:val="00440302"/>
    <w:rsid w:val="00522E80"/>
    <w:rsid w:val="00581BE7"/>
    <w:rsid w:val="005979C5"/>
    <w:rsid w:val="005D5259"/>
    <w:rsid w:val="006047C6"/>
    <w:rsid w:val="008061FB"/>
    <w:rsid w:val="00914AD6"/>
    <w:rsid w:val="009300DA"/>
    <w:rsid w:val="00981ED7"/>
    <w:rsid w:val="00A410ED"/>
    <w:rsid w:val="00A45CBC"/>
    <w:rsid w:val="00A46253"/>
    <w:rsid w:val="00B0758C"/>
    <w:rsid w:val="00DB6EB9"/>
    <w:rsid w:val="00EF5695"/>
    <w:rsid w:val="00F66E01"/>
    <w:rsid w:val="00FB3C39"/>
    <w:rsid w:val="00FE4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C063D"/>
  <w15:chartTrackingRefBased/>
  <w15:docId w15:val="{67319EF6-DFC7-43C9-A065-543BF6C6F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7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47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47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47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47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47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7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7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7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7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47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47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47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47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47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7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7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7C6"/>
    <w:rPr>
      <w:rFonts w:eastAsiaTheme="majorEastAsia" w:cstheme="majorBidi"/>
      <w:color w:val="272727" w:themeColor="text1" w:themeTint="D8"/>
    </w:rPr>
  </w:style>
  <w:style w:type="paragraph" w:styleId="Title">
    <w:name w:val="Title"/>
    <w:basedOn w:val="Normal"/>
    <w:next w:val="Normal"/>
    <w:link w:val="TitleChar"/>
    <w:uiPriority w:val="10"/>
    <w:qFormat/>
    <w:rsid w:val="006047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7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7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7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7C6"/>
    <w:pPr>
      <w:spacing w:before="160"/>
      <w:jc w:val="center"/>
    </w:pPr>
    <w:rPr>
      <w:i/>
      <w:iCs/>
      <w:color w:val="404040" w:themeColor="text1" w:themeTint="BF"/>
    </w:rPr>
  </w:style>
  <w:style w:type="character" w:customStyle="1" w:styleId="QuoteChar">
    <w:name w:val="Quote Char"/>
    <w:basedOn w:val="DefaultParagraphFont"/>
    <w:link w:val="Quote"/>
    <w:uiPriority w:val="29"/>
    <w:rsid w:val="006047C6"/>
    <w:rPr>
      <w:i/>
      <w:iCs/>
      <w:color w:val="404040" w:themeColor="text1" w:themeTint="BF"/>
    </w:rPr>
  </w:style>
  <w:style w:type="paragraph" w:styleId="ListParagraph">
    <w:name w:val="List Paragraph"/>
    <w:basedOn w:val="Normal"/>
    <w:uiPriority w:val="34"/>
    <w:qFormat/>
    <w:rsid w:val="006047C6"/>
    <w:pPr>
      <w:ind w:left="720"/>
      <w:contextualSpacing/>
    </w:pPr>
  </w:style>
  <w:style w:type="character" w:styleId="IntenseEmphasis">
    <w:name w:val="Intense Emphasis"/>
    <w:basedOn w:val="DefaultParagraphFont"/>
    <w:uiPriority w:val="21"/>
    <w:qFormat/>
    <w:rsid w:val="006047C6"/>
    <w:rPr>
      <w:i/>
      <w:iCs/>
      <w:color w:val="0F4761" w:themeColor="accent1" w:themeShade="BF"/>
    </w:rPr>
  </w:style>
  <w:style w:type="paragraph" w:styleId="IntenseQuote">
    <w:name w:val="Intense Quote"/>
    <w:basedOn w:val="Normal"/>
    <w:next w:val="Normal"/>
    <w:link w:val="IntenseQuoteChar"/>
    <w:uiPriority w:val="30"/>
    <w:qFormat/>
    <w:rsid w:val="006047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47C6"/>
    <w:rPr>
      <w:i/>
      <w:iCs/>
      <w:color w:val="0F4761" w:themeColor="accent1" w:themeShade="BF"/>
    </w:rPr>
  </w:style>
  <w:style w:type="character" w:styleId="IntenseReference">
    <w:name w:val="Intense Reference"/>
    <w:basedOn w:val="DefaultParagraphFont"/>
    <w:uiPriority w:val="32"/>
    <w:qFormat/>
    <w:rsid w:val="006047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3783</TotalTime>
  <Pages>3</Pages>
  <Words>681</Words>
  <Characters>3223</Characters>
  <Application>Microsoft Office Word</Application>
  <DocSecurity>0</DocSecurity>
  <Lines>51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MacLean</dc:creator>
  <cp:keywords/>
  <dc:description/>
  <cp:lastModifiedBy>Evan MacLean</cp:lastModifiedBy>
  <cp:revision>3</cp:revision>
  <dcterms:created xsi:type="dcterms:W3CDTF">2025-04-11T01:56:00Z</dcterms:created>
  <dcterms:modified xsi:type="dcterms:W3CDTF">2025-04-25T19:43:00Z</dcterms:modified>
</cp:coreProperties>
</file>